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D9" w:rsidRPr="0085741F" w:rsidRDefault="000B4CD9" w:rsidP="000B4CD9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i/>
          <w:sz w:val="24"/>
          <w:szCs w:val="24"/>
          <w:lang w:val="kk-KZ"/>
        </w:rPr>
        <w:t>Нысан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Pr="008D728E" w:rsidRDefault="008D728E" w:rsidP="000B4CD9">
      <w:pPr>
        <w:spacing w:after="0" w:line="240" w:lineRule="auto"/>
        <w:ind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D168C4">
        <w:rPr>
          <w:rFonts w:ascii="Times New Roman" w:hAnsi="Times New Roman" w:cs="Times New Roman"/>
          <w:b/>
          <w:sz w:val="24"/>
          <w:szCs w:val="24"/>
          <w:lang w:val="kk-KZ"/>
        </w:rPr>
        <w:t>Жетісу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>департаментінің интервьюерлердің  бос орындарын</w:t>
      </w:r>
      <w:r w:rsidR="00CF4984" w:rsidRPr="008D728E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="000B4CD9" w:rsidRPr="008D728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хабарландыру </w:t>
      </w:r>
    </w:p>
    <w:p w:rsidR="008D728E" w:rsidRDefault="008D728E" w:rsidP="008D728E">
      <w:pPr>
        <w:pStyle w:val="Default"/>
        <w:ind w:firstLine="709"/>
        <w:jc w:val="both"/>
        <w:rPr>
          <w:rStyle w:val="FontStyle31"/>
          <w:rFonts w:ascii="Times New Roman" w:hAnsi="Times New Roman" w:cs="Times New Roman"/>
          <w:sz w:val="24"/>
          <w:szCs w:val="24"/>
          <w:lang w:val="kk-KZ"/>
        </w:rPr>
      </w:pPr>
    </w:p>
    <w:p w:rsidR="00C63DAA" w:rsidRPr="00C63DAA" w:rsidRDefault="005C5E5B" w:rsidP="00C63DAA">
      <w:pPr>
        <w:pStyle w:val="Default"/>
        <w:ind w:firstLine="709"/>
        <w:jc w:val="both"/>
        <w:rPr>
          <w:lang w:val="kk-KZ"/>
        </w:rPr>
      </w:pPr>
      <w:r w:rsidRPr="006077EE">
        <w:rPr>
          <w:bCs/>
          <w:lang w:val="kk-KZ"/>
        </w:rPr>
        <w:t xml:space="preserve"> </w:t>
      </w:r>
      <w:r w:rsidR="006077EE" w:rsidRPr="006077EE">
        <w:rPr>
          <w:bCs/>
          <w:lang w:val="kk-KZ"/>
        </w:rPr>
        <w:t>«Халықтың тұрмыс деңгейі бойынша үй шаруашылықтарын іріктеп зерттеудің бастапқы статистикалық деректерді жинау бойынша қызметтер</w:t>
      </w:r>
      <w:r w:rsidR="006077EE">
        <w:rPr>
          <w:bCs/>
          <w:lang w:val="kk-KZ"/>
        </w:rPr>
        <w:t xml:space="preserve">» </w:t>
      </w:r>
      <w:r w:rsidR="006077EE" w:rsidRPr="006077EE">
        <w:rPr>
          <w:lang w:val="kk-KZ"/>
        </w:rPr>
        <w:t>D 002, D 003, D 004, D 008</w:t>
      </w:r>
      <w:r w:rsidR="006077EE" w:rsidRPr="006077EE">
        <w:rPr>
          <w:bCs/>
          <w:lang w:val="kk-KZ"/>
        </w:rPr>
        <w:t xml:space="preserve"> </w:t>
      </w:r>
      <w:r w:rsidR="00C63DAA" w:rsidRPr="00BF4ACA">
        <w:rPr>
          <w:bCs/>
          <w:lang w:val="kk-KZ"/>
        </w:rPr>
        <w:t xml:space="preserve">нысандары бойынша </w:t>
      </w:r>
      <w:r w:rsidR="00C63DAA" w:rsidRPr="00E85023">
        <w:rPr>
          <w:lang w:val="kk-KZ"/>
        </w:rPr>
        <w:t xml:space="preserve">интервьюерлердің бос орындары </w:t>
      </w:r>
    </w:p>
    <w:p w:rsidR="00C63DAA" w:rsidRDefault="00C63DAA" w:rsidP="00C63DAA">
      <w:pPr>
        <w:pStyle w:val="Default"/>
        <w:ind w:firstLine="709"/>
        <w:jc w:val="both"/>
        <w:rPr>
          <w:rStyle w:val="FontStyle31"/>
          <w:rFonts w:ascii="Times New Roman" w:hAnsi="Times New Roman" w:cs="Times New Roman"/>
          <w:sz w:val="24"/>
          <w:szCs w:val="24"/>
          <w:lang w:val="kk-KZ"/>
        </w:rPr>
      </w:pPr>
    </w:p>
    <w:p w:rsidR="00C63DAA" w:rsidRDefault="00C63DAA" w:rsidP="00C63DAA">
      <w:pPr>
        <w:pStyle w:val="Default"/>
        <w:ind w:firstLine="709"/>
        <w:jc w:val="both"/>
        <w:rPr>
          <w:rStyle w:val="FontStyle31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FontStyle31"/>
          <w:rFonts w:ascii="Times New Roman" w:hAnsi="Times New Roman" w:cs="Times New Roman"/>
          <w:sz w:val="24"/>
          <w:szCs w:val="24"/>
          <w:lang w:val="kk-KZ"/>
        </w:rPr>
        <w:t>Кезеңділігі: (тоқсандық)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71"/>
        <w:gridCol w:w="2503"/>
        <w:gridCol w:w="1785"/>
        <w:gridCol w:w="1898"/>
        <w:gridCol w:w="3268"/>
      </w:tblGrid>
      <w:tr w:rsidR="000B4CD9" w:rsidRPr="004A1D85" w:rsidTr="006077EE">
        <w:trPr>
          <w:trHeight w:val="770"/>
          <w:tblCellSpacing w:w="0" w:type="dxa"/>
          <w:jc w:val="center"/>
        </w:trPr>
        <w:tc>
          <w:tcPr>
            <w:tcW w:w="377" w:type="pct"/>
            <w:vAlign w:val="center"/>
            <w:hideMark/>
          </w:tcPr>
          <w:p w:rsidR="000B4CD9" w:rsidRPr="004A1D85" w:rsidRDefault="006077EE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0B4CD9"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="000B4CD9"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="000B4CD9"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</w:t>
            </w:r>
            <w:proofErr w:type="gramEnd"/>
            <w:r w:rsidR="000B4CD9"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0B4CD9"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</w:p>
        </w:tc>
        <w:tc>
          <w:tcPr>
            <w:tcW w:w="1224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Өңірдің атауы, </w:t>
            </w:r>
          </w:p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бос орындар саны</w:t>
            </w:r>
          </w:p>
        </w:tc>
        <w:tc>
          <w:tcPr>
            <w:tcW w:w="873" w:type="pct"/>
            <w:vAlign w:val="center"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4A1D85">
              <w:rPr>
                <w:rFonts w:ascii="Times New Roman" w:hAnsi="Times New Roman" w:cs="Times New Roman"/>
                <w:b/>
                <w:sz w:val="24"/>
                <w:szCs w:val="24"/>
              </w:rPr>
              <w:t>ызметкөрсетумерзімі</w:t>
            </w:r>
          </w:p>
        </w:tc>
        <w:tc>
          <w:tcPr>
            <w:tcW w:w="928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Білімі</w:t>
            </w:r>
          </w:p>
        </w:tc>
        <w:tc>
          <w:tcPr>
            <w:tcW w:w="1598" w:type="pct"/>
            <w:vAlign w:val="center"/>
            <w:hideMark/>
          </w:tcPr>
          <w:p w:rsidR="000B4CD9" w:rsidRPr="004A1D85" w:rsidRDefault="000B4CD9" w:rsidP="005459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Міндеттері</w:t>
            </w:r>
          </w:p>
        </w:tc>
      </w:tr>
      <w:tr w:rsidR="000B4CD9" w:rsidRPr="00C63DAA" w:rsidTr="006077EE">
        <w:trPr>
          <w:trHeight w:val="3579"/>
          <w:tblCellSpacing w:w="0" w:type="dxa"/>
          <w:jc w:val="center"/>
        </w:trPr>
        <w:tc>
          <w:tcPr>
            <w:tcW w:w="377" w:type="pct"/>
            <w:hideMark/>
          </w:tcPr>
          <w:p w:rsidR="000B4CD9" w:rsidRDefault="000B4CD9" w:rsidP="00A234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7E035D" w:rsidRDefault="007E035D" w:rsidP="00A234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  <w:p w:rsidR="007E035D" w:rsidRDefault="007E035D" w:rsidP="00A234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  <w:p w:rsidR="007E035D" w:rsidRDefault="007E035D" w:rsidP="00A234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  <w:p w:rsidR="008F30E2" w:rsidRDefault="00A23462" w:rsidP="00A234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  <w:p w:rsidR="00A23462" w:rsidRDefault="00A23462" w:rsidP="00A234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  <w:p w:rsidR="00A23462" w:rsidRDefault="00A23462" w:rsidP="00A234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  <w:p w:rsidR="00A23462" w:rsidRDefault="00A23462" w:rsidP="00A234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  <w:p w:rsidR="00A23462" w:rsidRPr="004A1D85" w:rsidRDefault="00A23462" w:rsidP="00A2346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1224" w:type="pct"/>
            <w:hideMark/>
          </w:tcPr>
          <w:p w:rsidR="00A23462" w:rsidRPr="00A23462" w:rsidRDefault="00A23462" w:rsidP="00A234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4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Талдықорған қаласы -4</w:t>
            </w:r>
          </w:p>
          <w:p w:rsidR="00A23462" w:rsidRPr="00A23462" w:rsidRDefault="00A23462" w:rsidP="00A234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4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Текелі қаласы-1</w:t>
            </w:r>
          </w:p>
          <w:p w:rsidR="00A23462" w:rsidRPr="00A23462" w:rsidRDefault="00A23462" w:rsidP="00A234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4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Ақсу ауданы  - 2</w:t>
            </w:r>
          </w:p>
          <w:p w:rsidR="00A23462" w:rsidRPr="00A23462" w:rsidRDefault="00A23462" w:rsidP="00A234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4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Алакол ауданы-2</w:t>
            </w:r>
          </w:p>
          <w:p w:rsidR="00A23462" w:rsidRPr="00A23462" w:rsidRDefault="00A23462" w:rsidP="00A234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4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Ескелді ауданы -1</w:t>
            </w:r>
          </w:p>
          <w:p w:rsidR="00A23462" w:rsidRPr="00A23462" w:rsidRDefault="00A23462" w:rsidP="00A234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4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Кербулақ ауданы-1</w:t>
            </w:r>
          </w:p>
          <w:p w:rsidR="00A23462" w:rsidRPr="00A23462" w:rsidRDefault="00A23462" w:rsidP="00A234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4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Коксу ауданы-1</w:t>
            </w:r>
          </w:p>
          <w:p w:rsidR="00A23462" w:rsidRPr="00A23462" w:rsidRDefault="00A23462" w:rsidP="00A234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4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Панфилов ауданы – 3</w:t>
            </w:r>
          </w:p>
          <w:p w:rsidR="00A23462" w:rsidRPr="008136EA" w:rsidRDefault="00A23462" w:rsidP="00A23462">
            <w:pPr>
              <w:spacing w:after="0"/>
              <w:rPr>
                <w:rFonts w:ascii="Times New Roman" w:hAnsi="Times New Roman" w:cs="Times New Roman"/>
              </w:rPr>
            </w:pPr>
            <w:r w:rsidRPr="00A234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Сарқан ауданы-1</w:t>
            </w:r>
          </w:p>
          <w:p w:rsidR="000B4CD9" w:rsidRPr="00A23462" w:rsidRDefault="000B4CD9" w:rsidP="00D168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</w:tcPr>
          <w:p w:rsidR="000B4CD9" w:rsidRPr="00C04711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 w:eastAsia="en-US"/>
              </w:rPr>
            </w:pP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8118F9" w:rsidRPr="008136E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</w:t>
            </w:r>
            <w:r w:rsidR="00B1133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ылдың 5</w:t>
            </w: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қаңтарынан</w:t>
            </w:r>
          </w:p>
          <w:p w:rsidR="000B4CD9" w:rsidRDefault="000B4CD9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бастап  202</w:t>
            </w:r>
            <w:r w:rsidR="008118F9" w:rsidRPr="008118F9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C0471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</w:t>
            </w:r>
            <w:r w:rsidR="00B1133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ылғы 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</w:t>
            </w:r>
            <w:r w:rsidR="00B1133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B1133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желтоқсанға</w:t>
            </w:r>
            <w:r w:rsidR="00F31938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дейін</w:t>
            </w:r>
            <w:r w:rsidR="00BC4E7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.</w:t>
            </w:r>
          </w:p>
          <w:p w:rsidR="00BC4E7D" w:rsidRPr="00C04711" w:rsidRDefault="00BC4E7D" w:rsidP="005459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928" w:type="pct"/>
            <w:hideMark/>
          </w:tcPr>
          <w:p w:rsidR="000B4CD9" w:rsidRPr="004A1D85" w:rsidRDefault="000B4CD9" w:rsidP="005459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Жоғары, техникалық және кәсіптік, орта білімнен кейінгі, жалпы орта білім, жұмыс өтілі бойынша талаптарды қоюсыз</w:t>
            </w:r>
          </w:p>
        </w:tc>
        <w:tc>
          <w:tcPr>
            <w:tcW w:w="1598" w:type="pct"/>
            <w:hideMark/>
          </w:tcPr>
          <w:p w:rsidR="000B4CD9" w:rsidRPr="004A1D85" w:rsidRDefault="00B1133D" w:rsidP="00B113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</w:t>
            </w:r>
            <w:r w:rsidRPr="00B1133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алықтың тұрмыс деңгейі бойынша үй шаруашылықтарын іріктеп тексеру нысандарын тексеруге және толтыруға қатысу. </w:t>
            </w:r>
            <w:r w:rsidRPr="00B113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B4CD9"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нұсқауларға сәйкес респонденттерге жеке сұрау салу арқылы статистикалық байқау жүргізу, статистикалық нысанды толтыру және аумақтық органға статистикалық деректерді ұсыну, бастапқы статистикалық деректердің құпиялылығын қамтамасыз ету</w:t>
            </w:r>
          </w:p>
        </w:tc>
      </w:tr>
    </w:tbl>
    <w:p w:rsidR="000B4CD9" w:rsidRDefault="000B4CD9" w:rsidP="000B4C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C63DAA" w:rsidRDefault="000B4CD9" w:rsidP="00C63DA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Үміткерге қоса берілген нысанға сәйкес толтырылған өтінімді, жеке куәлігінің көшірмесі, сонымен бірге білімі туралы құжаттың көшірмесін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 Стратегиялық жоспарлау және реформалар агенттігі Ұлттық статистика бюросының 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>Жетісу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 xml:space="preserve"> облысы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728E" w:rsidRPr="008D728E"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 w:rsidR="007E03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департаментіне (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Талдықорған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қаласы, </w:t>
      </w:r>
      <w:r w:rsidR="007F0469">
        <w:rPr>
          <w:rFonts w:ascii="Times New Roman" w:eastAsia="Times New Roman" w:hAnsi="Times New Roman"/>
          <w:bCs/>
          <w:sz w:val="24"/>
          <w:szCs w:val="24"/>
          <w:lang w:val="kk-KZ"/>
        </w:rPr>
        <w:t>Жансүгіров көшесі 111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,</w:t>
      </w:r>
      <w:r w:rsidR="00B1133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4 </w:t>
      </w:r>
      <w:r w:rsidR="00137AC0">
        <w:rPr>
          <w:rFonts w:ascii="Times New Roman" w:eastAsia="Times New Roman" w:hAnsi="Times New Roman"/>
          <w:bCs/>
          <w:sz w:val="24"/>
          <w:szCs w:val="24"/>
          <w:lang w:val="kk-KZ"/>
        </w:rPr>
        <w:t>қабат</w:t>
      </w:r>
      <w:r w:rsidR="00B1133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, 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 кабинет</w:t>
      </w:r>
      <w:r w:rsidR="00B1133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418</w:t>
      </w:r>
      <w:r w:rsidRPr="008D728E">
        <w:rPr>
          <w:rFonts w:ascii="Times New Roman" w:eastAsia="Times New Roman" w:hAnsi="Times New Roman"/>
          <w:bCs/>
          <w:sz w:val="24"/>
          <w:szCs w:val="24"/>
          <w:lang w:val="kk-KZ"/>
        </w:rPr>
        <w:t>) ұсынуға, немесе</w:t>
      </w:r>
      <w:r w:rsidR="007E035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hyperlink r:id="rId4" w:history="1">
        <w:r w:rsidR="00B1133D" w:rsidRPr="005C5E5B">
          <w:rPr>
            <w:rStyle w:val="a4"/>
            <w:rFonts w:ascii="Times New Roman" w:hAnsi="Times New Roman" w:cs="Times New Roman"/>
            <w:sz w:val="24"/>
            <w:szCs w:val="24"/>
            <w:lang w:val="kk-KZ"/>
          </w:rPr>
          <w:t>socialstat_33@mail.ru</w:t>
        </w:r>
      </w:hyperlink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электрондық поштаға жолдау қажет. </w:t>
      </w:r>
      <w:r w:rsidR="00C63DAA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</w:p>
    <w:p w:rsidR="00C63DAA" w:rsidRDefault="00C63DAA" w:rsidP="00C63DA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C63DAA" w:rsidRPr="00CD6579" w:rsidRDefault="00C63DAA" w:rsidP="00C63DA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C63DAA">
        <w:rPr>
          <w:rFonts w:ascii="Times New Roman" w:hAnsi="Times New Roman" w:cs="Times New Roman"/>
          <w:sz w:val="24"/>
          <w:szCs w:val="24"/>
          <w:lang w:val="kk-KZ"/>
        </w:rPr>
        <w:t>Толығырақ ақпарат Word документінде</w:t>
      </w:r>
    </w:p>
    <w:p w:rsidR="00C63DAA" w:rsidRDefault="00C63DAA" w:rsidP="007E03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</w:p>
    <w:p w:rsidR="000B4CD9" w:rsidRPr="00D168C4" w:rsidRDefault="000B4CD9" w:rsidP="007E03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Өтінімдерді қабылдаудың түпкілікті мерзімі: </w:t>
      </w:r>
      <w:r w:rsidR="00B1133D" w:rsidRPr="00B1133D">
        <w:rPr>
          <w:rFonts w:ascii="Times New Roman" w:hAnsi="Times New Roman" w:cs="Times New Roman"/>
          <w:sz w:val="24"/>
          <w:szCs w:val="24"/>
          <w:lang w:val="kk-KZ"/>
        </w:rPr>
        <w:t xml:space="preserve">2026 жылдың 5 </w:t>
      </w:r>
      <w:r w:rsidR="005C5E5B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қаңтарынан</w:t>
      </w:r>
      <w:r w:rsidR="00B1133D" w:rsidRPr="00B1133D">
        <w:rPr>
          <w:rFonts w:ascii="Times New Roman" w:hAnsi="Times New Roman" w:cs="Times New Roman"/>
          <w:sz w:val="24"/>
          <w:szCs w:val="24"/>
          <w:lang w:val="kk-KZ"/>
        </w:rPr>
        <w:t xml:space="preserve"> 31 желтоқсанға</w:t>
      </w:r>
      <w:r w:rsidR="00B1133D" w:rsidRPr="00316B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133D" w:rsidRPr="00B1133D">
        <w:rPr>
          <w:rFonts w:ascii="Times New Roman" w:hAnsi="Times New Roman" w:cs="Times New Roman"/>
          <w:sz w:val="24"/>
          <w:szCs w:val="24"/>
          <w:lang w:val="kk-KZ"/>
        </w:rPr>
        <w:t>дейін</w:t>
      </w:r>
      <w:r w:rsidRPr="00B1133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Байланыс телефоны: 8 (72</w:t>
      </w:r>
      <w:r w:rsidR="00D168C4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7F0469">
        <w:rPr>
          <w:rFonts w:ascii="Times New Roman" w:eastAsia="Times New Roman" w:hAnsi="Times New Roman"/>
          <w:bCs/>
          <w:sz w:val="24"/>
          <w:szCs w:val="24"/>
          <w:lang w:val="kk-KZ"/>
        </w:rPr>
        <w:t>41</w:t>
      </w:r>
      <w:r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B1133D">
        <w:rPr>
          <w:rFonts w:ascii="Times New Roman" w:eastAsia="Times New Roman" w:hAnsi="Times New Roman"/>
          <w:bCs/>
          <w:sz w:val="24"/>
          <w:szCs w:val="24"/>
          <w:lang w:val="kk-KZ"/>
        </w:rPr>
        <w:t>87</w:t>
      </w:r>
      <w:r w:rsidR="008D728E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B1133D">
        <w:rPr>
          <w:rFonts w:ascii="Times New Roman" w:eastAsia="Times New Roman" w:hAnsi="Times New Roman"/>
          <w:bCs/>
          <w:sz w:val="24"/>
          <w:szCs w:val="24"/>
          <w:lang w:val="kk-KZ"/>
        </w:rPr>
        <w:t>61</w:t>
      </w:r>
      <w:r>
        <w:rPr>
          <w:rFonts w:ascii="Times New Roman" w:eastAsia="Times New Roman" w:hAnsi="Times New Roman"/>
          <w:bCs/>
          <w:sz w:val="24"/>
          <w:szCs w:val="24"/>
          <w:lang w:val="kk-KZ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183"/>
        <w:gridCol w:w="22"/>
      </w:tblGrid>
      <w:tr w:rsidR="000B4CD9" w:rsidRPr="00C63DAA" w:rsidTr="00545956">
        <w:trPr>
          <w:tblCellSpacing w:w="0" w:type="dxa"/>
        </w:trPr>
        <w:tc>
          <w:tcPr>
            <w:tcW w:w="4989" w:type="pct"/>
            <w:hideMark/>
          </w:tcPr>
          <w:p w:rsidR="000B4CD9" w:rsidRPr="00E50734" w:rsidRDefault="000B4CD9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hideMark/>
          </w:tcPr>
          <w:p w:rsidR="000B4CD9" w:rsidRPr="00E50734" w:rsidRDefault="000B4CD9" w:rsidP="00D168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0B4CD9" w:rsidRPr="006D297D" w:rsidRDefault="000B4CD9" w:rsidP="000B4CD9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4CD9" w:rsidRDefault="000B4CD9" w:rsidP="000B4C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B4CD9" w:rsidRPr="008D728E" w:rsidRDefault="007F0469" w:rsidP="000B4CD9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08.</w:t>
      </w:r>
      <w:r w:rsidR="00DB43F7">
        <w:rPr>
          <w:rFonts w:ascii="Times New Roman" w:hAnsi="Times New Roman" w:cs="Times New Roman"/>
          <w:sz w:val="24"/>
          <w:szCs w:val="24"/>
          <w:lang w:val="kk-KZ"/>
        </w:rPr>
        <w:t>12</w:t>
      </w:r>
      <w:r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DB43F7"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:rsidR="008D7398" w:rsidRDefault="008D7398">
      <w:pPr>
        <w:rPr>
          <w:rFonts w:eastAsia="Times New Roman"/>
          <w:b/>
          <w:bCs/>
          <w:szCs w:val="28"/>
          <w:lang w:val="kk-KZ"/>
        </w:rPr>
      </w:pPr>
      <w:r>
        <w:rPr>
          <w:rFonts w:eastAsia="Times New Roman"/>
          <w:b/>
          <w:bCs/>
          <w:szCs w:val="28"/>
          <w:lang w:val="kk-KZ"/>
        </w:rPr>
        <w:br w:type="page"/>
      </w:r>
    </w:p>
    <w:p w:rsidR="008D7398" w:rsidRPr="0085741F" w:rsidRDefault="008D7398" w:rsidP="008D7398">
      <w:pPr>
        <w:spacing w:line="240" w:lineRule="auto"/>
        <w:ind w:left="8495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D297D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 xml:space="preserve">Нысан 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>2</w:t>
      </w:r>
    </w:p>
    <w:p w:rsidR="008D7398" w:rsidRPr="006D297D" w:rsidRDefault="008D7398" w:rsidP="008D7398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Өтінім</w:t>
      </w:r>
    </w:p>
    <w:p w:rsidR="008D7398" w:rsidRPr="006D297D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_________________________________________________________</w:t>
      </w:r>
      <w:r w:rsidRPr="006D297D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b/>
          <w:sz w:val="24"/>
          <w:szCs w:val="24"/>
          <w:lang w:val="kk-KZ"/>
        </w:rPr>
        <w:t>статистикалық байқауы бойынша ақылы қызмет көрсету шарттары бойынша интервьюердің бос орнына орналасуға ниет білдірген тұлғалардан</w:t>
      </w: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8D7398" w:rsidRPr="00C63DAA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Бос жұмыс орындарының атауы (қызмет көрсету аумағын көрсете отырып) 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C63DAA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Тегі, аты, әкесінің аты (болған кезде)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Туған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үні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Тұратын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мекен-жайы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 телефоны</w:t>
            </w:r>
          </w:p>
        </w:tc>
        <w:tc>
          <w:tcPr>
            <w:tcW w:w="5103" w:type="dxa"/>
            <w:shd w:val="clear" w:color="auto" w:fill="auto"/>
          </w:tcPr>
          <w:p w:rsidR="008D7398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D7398" w:rsidRPr="004A1D85" w:rsidTr="007A2845"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 xml:space="preserve">ақпарат (статистика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органдары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жүргізетін</w:t>
            </w:r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зерттеуге</w:t>
            </w:r>
            <w:proofErr w:type="spellEnd"/>
            <w:r w:rsidR="00A4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D85">
              <w:rPr>
                <w:rFonts w:ascii="Times New Roman" w:hAnsi="Times New Roman" w:cs="Times New Roman"/>
                <w:sz w:val="24"/>
                <w:szCs w:val="24"/>
              </w:rPr>
              <w:t>қатысу)</w:t>
            </w:r>
          </w:p>
        </w:tc>
        <w:tc>
          <w:tcPr>
            <w:tcW w:w="5103" w:type="dxa"/>
            <w:shd w:val="clear" w:color="auto" w:fill="auto"/>
          </w:tcPr>
          <w:p w:rsidR="008D7398" w:rsidRPr="004A1D85" w:rsidRDefault="008D7398" w:rsidP="007A28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8D7398" w:rsidRPr="004A1D85" w:rsidRDefault="008D7398" w:rsidP="008D7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Өтінім берілген күн: 20___ жылғы «___»________</w:t>
      </w: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7398" w:rsidRPr="004A1D85" w:rsidRDefault="008D7398" w:rsidP="008D73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1D85">
        <w:rPr>
          <w:rFonts w:ascii="Times New Roman" w:hAnsi="Times New Roman" w:cs="Times New Roman"/>
          <w:sz w:val="24"/>
          <w:szCs w:val="24"/>
          <w:lang w:val="kk-KZ"/>
        </w:rPr>
        <w:t>Өтініш берушінің қолы:_________________</w:t>
      </w:r>
    </w:p>
    <w:p w:rsidR="008D7398" w:rsidRPr="004A1D85" w:rsidRDefault="008D7398" w:rsidP="008D7398">
      <w:pPr>
        <w:ind w:left="6096"/>
        <w:rPr>
          <w:rFonts w:ascii="Times New Roman" w:hAnsi="Times New Roman" w:cs="Times New Roman"/>
          <w:sz w:val="28"/>
          <w:szCs w:val="28"/>
          <w:lang w:val="kk-KZ"/>
        </w:rPr>
      </w:pPr>
    </w:p>
    <w:p w:rsidR="000B4CD9" w:rsidRDefault="000B4CD9" w:rsidP="000B4CD9">
      <w:pPr>
        <w:spacing w:before="100" w:beforeAutospacing="1" w:after="100" w:afterAutospacing="1"/>
        <w:jc w:val="center"/>
        <w:outlineLvl w:val="2"/>
        <w:rPr>
          <w:rFonts w:eastAsia="Times New Roman"/>
          <w:b/>
          <w:bCs/>
          <w:szCs w:val="28"/>
          <w:lang w:val="kk-KZ"/>
        </w:rPr>
      </w:pPr>
    </w:p>
    <w:p w:rsidR="000B42C4" w:rsidRPr="00B25364" w:rsidRDefault="000B42C4" w:rsidP="000B4CD9">
      <w:pPr>
        <w:rPr>
          <w:szCs w:val="24"/>
          <w:lang w:val="kk-KZ"/>
        </w:rPr>
      </w:pPr>
    </w:p>
    <w:sectPr w:rsidR="000B42C4" w:rsidRPr="00B25364" w:rsidSect="0084632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1BC4"/>
    <w:rsid w:val="00091DF1"/>
    <w:rsid w:val="000B42C4"/>
    <w:rsid w:val="000B4CD9"/>
    <w:rsid w:val="00111AF8"/>
    <w:rsid w:val="001248FF"/>
    <w:rsid w:val="00137AC0"/>
    <w:rsid w:val="00150F2A"/>
    <w:rsid w:val="00173BD7"/>
    <w:rsid w:val="001903DD"/>
    <w:rsid w:val="001A41C3"/>
    <w:rsid w:val="001D7C94"/>
    <w:rsid w:val="001F2A76"/>
    <w:rsid w:val="001F35CE"/>
    <w:rsid w:val="001F6D13"/>
    <w:rsid w:val="002136CF"/>
    <w:rsid w:val="00217EA6"/>
    <w:rsid w:val="00273CC7"/>
    <w:rsid w:val="00286D9E"/>
    <w:rsid w:val="002A2BF4"/>
    <w:rsid w:val="002F24FB"/>
    <w:rsid w:val="003879B4"/>
    <w:rsid w:val="003D1BC4"/>
    <w:rsid w:val="004045CD"/>
    <w:rsid w:val="00404FE4"/>
    <w:rsid w:val="004142F0"/>
    <w:rsid w:val="00417D4A"/>
    <w:rsid w:val="004431C0"/>
    <w:rsid w:val="00470CBD"/>
    <w:rsid w:val="00477E89"/>
    <w:rsid w:val="004C7E34"/>
    <w:rsid w:val="004E1DA1"/>
    <w:rsid w:val="00514F6C"/>
    <w:rsid w:val="00542102"/>
    <w:rsid w:val="00550940"/>
    <w:rsid w:val="005C09A9"/>
    <w:rsid w:val="005C5E5B"/>
    <w:rsid w:val="00603F3D"/>
    <w:rsid w:val="006077EE"/>
    <w:rsid w:val="006133D6"/>
    <w:rsid w:val="006533E9"/>
    <w:rsid w:val="00671A8F"/>
    <w:rsid w:val="006C3F16"/>
    <w:rsid w:val="006D1712"/>
    <w:rsid w:val="006E1AB2"/>
    <w:rsid w:val="006E1CB6"/>
    <w:rsid w:val="006F06FF"/>
    <w:rsid w:val="00705D71"/>
    <w:rsid w:val="00776BB3"/>
    <w:rsid w:val="007868C2"/>
    <w:rsid w:val="007A4082"/>
    <w:rsid w:val="007E035D"/>
    <w:rsid w:val="007F0469"/>
    <w:rsid w:val="007F7FA8"/>
    <w:rsid w:val="00810204"/>
    <w:rsid w:val="008118F9"/>
    <w:rsid w:val="008136EA"/>
    <w:rsid w:val="008422ED"/>
    <w:rsid w:val="0084632E"/>
    <w:rsid w:val="008532D9"/>
    <w:rsid w:val="00856433"/>
    <w:rsid w:val="0085741F"/>
    <w:rsid w:val="0089359F"/>
    <w:rsid w:val="008C0651"/>
    <w:rsid w:val="008D529A"/>
    <w:rsid w:val="008D7204"/>
    <w:rsid w:val="008D728E"/>
    <w:rsid w:val="008D7398"/>
    <w:rsid w:val="008E6FB2"/>
    <w:rsid w:val="008F30E2"/>
    <w:rsid w:val="00920694"/>
    <w:rsid w:val="00937BD5"/>
    <w:rsid w:val="009931F6"/>
    <w:rsid w:val="009F24FA"/>
    <w:rsid w:val="00A11AC8"/>
    <w:rsid w:val="00A23462"/>
    <w:rsid w:val="00A429E3"/>
    <w:rsid w:val="00A47F9A"/>
    <w:rsid w:val="00A73051"/>
    <w:rsid w:val="00AA07BB"/>
    <w:rsid w:val="00AA4644"/>
    <w:rsid w:val="00AD7A41"/>
    <w:rsid w:val="00B1133D"/>
    <w:rsid w:val="00B25364"/>
    <w:rsid w:val="00B44157"/>
    <w:rsid w:val="00B934D6"/>
    <w:rsid w:val="00BA4333"/>
    <w:rsid w:val="00BC4E7D"/>
    <w:rsid w:val="00BF0396"/>
    <w:rsid w:val="00C010F9"/>
    <w:rsid w:val="00C04711"/>
    <w:rsid w:val="00C54188"/>
    <w:rsid w:val="00C612E3"/>
    <w:rsid w:val="00C63DAA"/>
    <w:rsid w:val="00C643C6"/>
    <w:rsid w:val="00C82C51"/>
    <w:rsid w:val="00CD0EBC"/>
    <w:rsid w:val="00CE734D"/>
    <w:rsid w:val="00CF4984"/>
    <w:rsid w:val="00D10D7D"/>
    <w:rsid w:val="00D168C4"/>
    <w:rsid w:val="00D25298"/>
    <w:rsid w:val="00D31998"/>
    <w:rsid w:val="00D458C7"/>
    <w:rsid w:val="00D7322F"/>
    <w:rsid w:val="00D96039"/>
    <w:rsid w:val="00DB43F7"/>
    <w:rsid w:val="00DB75F2"/>
    <w:rsid w:val="00DD54A3"/>
    <w:rsid w:val="00E031AB"/>
    <w:rsid w:val="00E240BB"/>
    <w:rsid w:val="00E50734"/>
    <w:rsid w:val="00E56BE4"/>
    <w:rsid w:val="00E72A83"/>
    <w:rsid w:val="00EC2227"/>
    <w:rsid w:val="00EC24B8"/>
    <w:rsid w:val="00EF79ED"/>
    <w:rsid w:val="00F16BC1"/>
    <w:rsid w:val="00F2711C"/>
    <w:rsid w:val="00F31938"/>
    <w:rsid w:val="00FD4862"/>
    <w:rsid w:val="00FF2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D72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13">
    <w:name w:val="Style13"/>
    <w:basedOn w:val="a"/>
    <w:rsid w:val="008D728E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Times New Roman"/>
      <w:sz w:val="24"/>
      <w:szCs w:val="24"/>
      <w:lang w:bidi="he-IL"/>
    </w:rPr>
  </w:style>
  <w:style w:type="character" w:customStyle="1" w:styleId="FontStyle31">
    <w:name w:val="Font Style31"/>
    <w:basedOn w:val="a0"/>
    <w:rsid w:val="008D728E"/>
    <w:rPr>
      <w:rFonts w:ascii="Arial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D168C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68C4"/>
    <w:rPr>
      <w:color w:val="605E5C"/>
      <w:shd w:val="clear" w:color="auto" w:fill="E1DFDD"/>
    </w:rPr>
  </w:style>
  <w:style w:type="paragraph" w:styleId="a5">
    <w:name w:val="Body Text"/>
    <w:basedOn w:val="a"/>
    <w:link w:val="a6"/>
    <w:rsid w:val="00B1133D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8"/>
    </w:rPr>
  </w:style>
  <w:style w:type="character" w:customStyle="1" w:styleId="a6">
    <w:name w:val="Основной текст Знак"/>
    <w:basedOn w:val="a0"/>
    <w:link w:val="a5"/>
    <w:rsid w:val="00B1133D"/>
    <w:rPr>
      <w:rFonts w:ascii="Times New Roman" w:eastAsia="Times New Roman" w:hAnsi="Times New Roman" w:cs="Times New Roman"/>
      <w:sz w:val="26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cialstat_3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r.aldongarova</cp:lastModifiedBy>
  <cp:revision>28</cp:revision>
  <cp:lastPrinted>2021-01-08T03:52:00Z</cp:lastPrinted>
  <dcterms:created xsi:type="dcterms:W3CDTF">2022-09-20T10:01:00Z</dcterms:created>
  <dcterms:modified xsi:type="dcterms:W3CDTF">2026-01-15T10:27:00Z</dcterms:modified>
</cp:coreProperties>
</file>